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A90C6" w14:textId="6E9AC0DB" w:rsidR="00B8544D" w:rsidRPr="00BC04FB" w:rsidRDefault="00BC04FB" w:rsidP="007B499C">
      <w:pPr>
        <w:rPr>
          <w:b/>
          <w:bCs/>
          <w:i/>
          <w:iCs/>
          <w:sz w:val="20"/>
          <w:szCs w:val="20"/>
        </w:rPr>
      </w:pPr>
      <w:r w:rsidRPr="00BC04FB">
        <w:rPr>
          <w:b/>
          <w:bCs/>
          <w:i/>
          <w:iCs/>
          <w:noProof/>
          <w:sz w:val="20"/>
          <w:szCs w:val="20"/>
        </w:rPr>
        <w:drawing>
          <wp:anchor distT="0" distB="0" distL="114300" distR="114300" simplePos="0" relativeHeight="251660288" behindDoc="1" locked="0" layoutInCell="1" allowOverlap="1" wp14:anchorId="57F8E3D0" wp14:editId="790C2381">
            <wp:simplePos x="0" y="0"/>
            <wp:positionH relativeFrom="margin">
              <wp:posOffset>3986213</wp:posOffset>
            </wp:positionH>
            <wp:positionV relativeFrom="paragraph">
              <wp:posOffset>-942657</wp:posOffset>
            </wp:positionV>
            <wp:extent cx="897992" cy="938213"/>
            <wp:effectExtent l="0" t="0" r="0" b="0"/>
            <wp:wrapNone/>
            <wp:docPr id="191956948" name="Billede 1" descr="Et billede, der indeholder Font/skrifttype, Grafik, grafisk design,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56948" name="Billede 1" descr="Et billede, der indeholder Font/skrifttype, Grafik, grafisk design, design&#10;&#10;Automatisk genereret beskrivels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7992" cy="9382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04FB">
        <w:rPr>
          <w:b/>
          <w:bCs/>
          <w:i/>
          <w:iCs/>
          <w:noProof/>
          <w:sz w:val="20"/>
          <w:szCs w:val="20"/>
        </w:rPr>
        <w:drawing>
          <wp:anchor distT="0" distB="0" distL="114300" distR="114300" simplePos="0" relativeHeight="251658240" behindDoc="1" locked="0" layoutInCell="1" allowOverlap="1" wp14:anchorId="2C66B929" wp14:editId="0F93D0DB">
            <wp:simplePos x="0" y="0"/>
            <wp:positionH relativeFrom="margin">
              <wp:align>right</wp:align>
            </wp:positionH>
            <wp:positionV relativeFrom="paragraph">
              <wp:posOffset>-1070927</wp:posOffset>
            </wp:positionV>
            <wp:extent cx="1061720" cy="1061720"/>
            <wp:effectExtent l="0" t="0" r="5080" b="5080"/>
            <wp:wrapNone/>
            <wp:docPr id="1970023156" name="Billede 2" descr="Klimafonden Skive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limafonden Skive | Linked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1720" cy="1061720"/>
                    </a:xfrm>
                    <a:prstGeom prst="rect">
                      <a:avLst/>
                    </a:prstGeom>
                    <a:noFill/>
                    <a:ln>
                      <a:noFill/>
                    </a:ln>
                  </pic:spPr>
                </pic:pic>
              </a:graphicData>
            </a:graphic>
          </wp:anchor>
        </w:drawing>
      </w:r>
      <w:r w:rsidR="00B8544D" w:rsidRPr="00BC04FB">
        <w:rPr>
          <w:b/>
          <w:bCs/>
          <w:i/>
          <w:iCs/>
          <w:sz w:val="20"/>
          <w:szCs w:val="20"/>
        </w:rPr>
        <w:t>Pressemeddelelse:</w:t>
      </w:r>
      <w:r w:rsidRPr="00BC04FB">
        <w:rPr>
          <w:b/>
          <w:bCs/>
          <w:i/>
          <w:iCs/>
          <w:sz w:val="20"/>
          <w:szCs w:val="20"/>
        </w:rPr>
        <w:t xml:space="preserve"> </w:t>
      </w:r>
    </w:p>
    <w:p w14:paraId="24AACFB5" w14:textId="77777777" w:rsidR="00BC04FB" w:rsidRDefault="00BC04FB" w:rsidP="007B499C">
      <w:pPr>
        <w:rPr>
          <w:b/>
          <w:bCs/>
          <w:sz w:val="28"/>
          <w:szCs w:val="28"/>
        </w:rPr>
      </w:pPr>
    </w:p>
    <w:p w14:paraId="1B382FBD" w14:textId="0EBE272B" w:rsidR="00B8544D" w:rsidRPr="00B8544D" w:rsidRDefault="00B8544D" w:rsidP="007B499C">
      <w:pPr>
        <w:rPr>
          <w:b/>
          <w:bCs/>
          <w:sz w:val="28"/>
          <w:szCs w:val="28"/>
        </w:rPr>
      </w:pPr>
      <w:r w:rsidRPr="00B8544D">
        <w:rPr>
          <w:b/>
          <w:bCs/>
          <w:sz w:val="28"/>
          <w:szCs w:val="28"/>
        </w:rPr>
        <w:t xml:space="preserve">Politikere </w:t>
      </w:r>
      <w:r w:rsidR="00C61264">
        <w:rPr>
          <w:b/>
          <w:bCs/>
          <w:sz w:val="28"/>
          <w:szCs w:val="28"/>
        </w:rPr>
        <w:t>blev k</w:t>
      </w:r>
      <w:r w:rsidRPr="00B8544D">
        <w:rPr>
          <w:b/>
          <w:bCs/>
          <w:sz w:val="28"/>
          <w:szCs w:val="28"/>
        </w:rPr>
        <w:t xml:space="preserve">logere på </w:t>
      </w:r>
      <w:r w:rsidR="00BC04FB">
        <w:rPr>
          <w:b/>
          <w:bCs/>
          <w:sz w:val="28"/>
          <w:szCs w:val="28"/>
        </w:rPr>
        <w:t>fødevare</w:t>
      </w:r>
      <w:r w:rsidRPr="00B8544D">
        <w:rPr>
          <w:b/>
          <w:bCs/>
          <w:sz w:val="28"/>
          <w:szCs w:val="28"/>
        </w:rPr>
        <w:t>produktion langs fjorde</w:t>
      </w:r>
      <w:r w:rsidR="00BC04FB">
        <w:rPr>
          <w:b/>
          <w:bCs/>
          <w:sz w:val="28"/>
          <w:szCs w:val="28"/>
        </w:rPr>
        <w:t xml:space="preserve"> og vandløb</w:t>
      </w:r>
    </w:p>
    <w:p w14:paraId="38F0EBAC" w14:textId="79710296" w:rsidR="00B8544D" w:rsidRPr="00BC04FB" w:rsidRDefault="007B499C" w:rsidP="007B499C">
      <w:pPr>
        <w:rPr>
          <w:i/>
          <w:iCs/>
        </w:rPr>
      </w:pPr>
      <w:r w:rsidRPr="00BC04FB">
        <w:rPr>
          <w:i/>
          <w:iCs/>
        </w:rPr>
        <w:t xml:space="preserve">Klimafonden Skive og Business Region MidtVest </w:t>
      </w:r>
      <w:r w:rsidR="00C61264">
        <w:rPr>
          <w:i/>
          <w:iCs/>
        </w:rPr>
        <w:t xml:space="preserve">havde i forbindelse med </w:t>
      </w:r>
      <w:r w:rsidR="00B8544D" w:rsidRPr="00BC04FB">
        <w:rPr>
          <w:i/>
          <w:iCs/>
        </w:rPr>
        <w:t xml:space="preserve">Madmødet 2024 </w:t>
      </w:r>
      <w:r w:rsidR="00C61264">
        <w:rPr>
          <w:i/>
          <w:iCs/>
        </w:rPr>
        <w:t xml:space="preserve">samlet </w:t>
      </w:r>
      <w:r w:rsidR="00B8544D" w:rsidRPr="00BC04FB">
        <w:rPr>
          <w:i/>
          <w:iCs/>
        </w:rPr>
        <w:t>politikere, embedsfolk i kommunerne og landmænd</w:t>
      </w:r>
      <w:r w:rsidR="00C61264">
        <w:rPr>
          <w:i/>
          <w:iCs/>
        </w:rPr>
        <w:t xml:space="preserve"> til inspirationsdag om fremtidens fødevareproduktion langs </w:t>
      </w:r>
      <w:r w:rsidR="00B8544D" w:rsidRPr="00BC04FB">
        <w:rPr>
          <w:i/>
          <w:iCs/>
        </w:rPr>
        <w:t>fjorde og vandløb</w:t>
      </w:r>
      <w:r w:rsidR="00FF4E18">
        <w:rPr>
          <w:i/>
          <w:iCs/>
        </w:rPr>
        <w:t>,</w:t>
      </w:r>
      <w:r w:rsidR="00B8544D" w:rsidRPr="00BC04FB">
        <w:rPr>
          <w:i/>
          <w:iCs/>
        </w:rPr>
        <w:t xml:space="preserve"> uden at det belaster miljøet og producentens bundlinje. </w:t>
      </w:r>
    </w:p>
    <w:p w14:paraId="1EC664D4" w14:textId="5BC741F1" w:rsidR="007B053F" w:rsidRDefault="00B8544D" w:rsidP="007B499C">
      <w:r>
        <w:t>Fredag d</w:t>
      </w:r>
      <w:r w:rsidR="00FF4E18">
        <w:t>en</w:t>
      </w:r>
      <w:r>
        <w:t xml:space="preserve"> 17. maj </w:t>
      </w:r>
      <w:r w:rsidR="00C61264">
        <w:t xml:space="preserve">blev </w:t>
      </w:r>
      <w:r>
        <w:t xml:space="preserve">Madmødet </w:t>
      </w:r>
      <w:r w:rsidR="00C61264">
        <w:t xml:space="preserve">2024 skudt </w:t>
      </w:r>
      <w:r>
        <w:t>i gang med en politisk inspirationsdag på Hotel Strandtangen i Skive</w:t>
      </w:r>
      <w:r w:rsidR="00C61264">
        <w:t xml:space="preserve">. </w:t>
      </w:r>
      <w:r>
        <w:t xml:space="preserve"> </w:t>
      </w:r>
    </w:p>
    <w:p w14:paraId="1DCCA435" w14:textId="736AF442" w:rsidR="00B8544D" w:rsidRDefault="00B8544D" w:rsidP="007B499C">
      <w:r>
        <w:t xml:space="preserve">Her </w:t>
      </w:r>
      <w:r w:rsidR="00C61264">
        <w:t xml:space="preserve">deltog </w:t>
      </w:r>
      <w:r w:rsidR="007B053F">
        <w:t>lokal-</w:t>
      </w:r>
      <w:r w:rsidR="00FF4E18">
        <w:t>,</w:t>
      </w:r>
      <w:r w:rsidR="007B053F">
        <w:t xml:space="preserve"> regions</w:t>
      </w:r>
      <w:r w:rsidR="00FF4E18">
        <w:t>-,</w:t>
      </w:r>
      <w:r w:rsidR="007B053F">
        <w:t xml:space="preserve"> folketings</w:t>
      </w:r>
      <w:r w:rsidR="00FF4E18">
        <w:t>-</w:t>
      </w:r>
      <w:r w:rsidR="007B053F">
        <w:t xml:space="preserve"> og EU</w:t>
      </w:r>
      <w:r w:rsidR="00FF4E18">
        <w:t>-</w:t>
      </w:r>
      <w:r>
        <w:t xml:space="preserve">politikere, som arbejder med klima, miljø og fødevarer, samt embedsfolk og repræsentanter fra landbrugsorganisationer, og de </w:t>
      </w:r>
      <w:r w:rsidR="00C61264">
        <w:t xml:space="preserve">blev </w:t>
      </w:r>
      <w:r>
        <w:t>i løbet af dagen præsenteret for</w:t>
      </w:r>
      <w:r w:rsidR="00FF4E18">
        <w:t>,</w:t>
      </w:r>
      <w:r>
        <w:t xml:space="preserve"> hvordan der i fremtiden kan skabes bæredygtige landskaber</w:t>
      </w:r>
      <w:r w:rsidR="00BC04FB">
        <w:t xml:space="preserve">, </w:t>
      </w:r>
      <w:r w:rsidR="008B7440">
        <w:t>samtidig med at man</w:t>
      </w:r>
      <w:r w:rsidR="00BC04FB">
        <w:t xml:space="preserve"> udvikle</w:t>
      </w:r>
      <w:r w:rsidR="008B7440">
        <w:t>r</w:t>
      </w:r>
      <w:r w:rsidR="00BC04FB">
        <w:t xml:space="preserve"> nye bæredygtige værdikæder for produktion i fjordlandskaber.</w:t>
      </w:r>
    </w:p>
    <w:p w14:paraId="774EF5FE" w14:textId="77777777" w:rsidR="008B7440" w:rsidRDefault="00C61264" w:rsidP="00C61264">
      <w:r>
        <w:t xml:space="preserve">Løsningerne blev præsenteret af Anne Mette S. Langvad, direktør i Klimafonden Skive, der i de seneste to år har arbejdet på et projekt, hvor man udvikler den næste generation af industri- og forretningssymbioser, der skal fungere regenerativt til fordel for de landskaber, der forsyner symbioserne med råvarer. </w:t>
      </w:r>
    </w:p>
    <w:p w14:paraId="2DF136F2" w14:textId="69297A8A" w:rsidR="00C61264" w:rsidRDefault="00C61264" w:rsidP="00C61264">
      <w:r>
        <w:t>Fondens arbejde har taget udgangspunkt i græsdyrkning og kaskadeudnyttelse i hele værdikæden. Samtidig arbejdes der med en fremtidssikring af de myndighedsbetingede vilkår for en bæredygtig innovation af hele værdikæden.</w:t>
      </w:r>
    </w:p>
    <w:p w14:paraId="19D5A4FA" w14:textId="431D87A9" w:rsidR="00C61264" w:rsidRPr="007B053F" w:rsidRDefault="00C61264" w:rsidP="00C61264">
      <w:pPr>
        <w:rPr>
          <w:i/>
          <w:iCs/>
        </w:rPr>
      </w:pPr>
      <w:r w:rsidRPr="007B053F">
        <w:rPr>
          <w:i/>
          <w:iCs/>
        </w:rPr>
        <w:t>”</w:t>
      </w:r>
      <w:r w:rsidR="008B7440">
        <w:rPr>
          <w:i/>
          <w:iCs/>
        </w:rPr>
        <w:t xml:space="preserve">Vores projekt har fokuseret på omlægning af nuværende produktion til græs. </w:t>
      </w:r>
      <w:r w:rsidRPr="007B053F">
        <w:rPr>
          <w:i/>
          <w:iCs/>
        </w:rPr>
        <w:t xml:space="preserve">Det handler om at udnytte industri- og forretningssymbiosernes samspil med landskabet til at skabe flere lokalt bæredygtige forretningsløsninger. Og her har vi </w:t>
      </w:r>
      <w:r>
        <w:rPr>
          <w:i/>
          <w:iCs/>
        </w:rPr>
        <w:t>s</w:t>
      </w:r>
      <w:r w:rsidRPr="007B053F">
        <w:rPr>
          <w:i/>
          <w:iCs/>
        </w:rPr>
        <w:t xml:space="preserve">et på, hvordan produktion af græs kan gavne </w:t>
      </w:r>
      <w:r>
        <w:rPr>
          <w:i/>
          <w:iCs/>
        </w:rPr>
        <w:t xml:space="preserve">flere </w:t>
      </w:r>
      <w:r w:rsidRPr="007B053F">
        <w:rPr>
          <w:i/>
          <w:iCs/>
        </w:rPr>
        <w:t>værdikæde</w:t>
      </w:r>
      <w:r>
        <w:rPr>
          <w:i/>
          <w:iCs/>
        </w:rPr>
        <w:t>r</w:t>
      </w:r>
      <w:r w:rsidRPr="007B053F">
        <w:rPr>
          <w:i/>
          <w:iCs/>
        </w:rPr>
        <w:t>. Den viden vil vi selvfølgelig gerne have ud at leve, så landmænd</w:t>
      </w:r>
      <w:r>
        <w:rPr>
          <w:i/>
          <w:iCs/>
        </w:rPr>
        <w:t>ene</w:t>
      </w:r>
      <w:r w:rsidRPr="007B053F">
        <w:rPr>
          <w:i/>
          <w:iCs/>
        </w:rPr>
        <w:t xml:space="preserve"> beslutter sig for at omlægge til græs, raffinaderierne købe</w:t>
      </w:r>
      <w:r>
        <w:rPr>
          <w:i/>
          <w:iCs/>
        </w:rPr>
        <w:t>r</w:t>
      </w:r>
      <w:r w:rsidRPr="007B053F">
        <w:rPr>
          <w:i/>
          <w:iCs/>
        </w:rPr>
        <w:t xml:space="preserve"> græsset af landmanden, og forarbejdningsvirksomheder som mejerier modtage</w:t>
      </w:r>
      <w:r>
        <w:rPr>
          <w:i/>
          <w:iCs/>
        </w:rPr>
        <w:t>r</w:t>
      </w:r>
      <w:r w:rsidRPr="007B053F">
        <w:rPr>
          <w:i/>
          <w:iCs/>
        </w:rPr>
        <w:t xml:space="preserve"> græsproteinet. Men vigtigst af alt, så skal politikerne kende til mulighederne, så de kan beslutte de rigtige rammevilkår, som kan støtte en omlægning, så det blive</w:t>
      </w:r>
      <w:r>
        <w:rPr>
          <w:i/>
          <w:iCs/>
        </w:rPr>
        <w:t>r</w:t>
      </w:r>
      <w:r w:rsidRPr="007B053F">
        <w:rPr>
          <w:i/>
          <w:iCs/>
        </w:rPr>
        <w:t xml:space="preserve"> </w:t>
      </w:r>
      <w:r>
        <w:rPr>
          <w:i/>
          <w:iCs/>
        </w:rPr>
        <w:t xml:space="preserve">både </w:t>
      </w:r>
      <w:r w:rsidRPr="007B053F">
        <w:rPr>
          <w:i/>
          <w:iCs/>
        </w:rPr>
        <w:t>miljømæssig og økonomisk bæredygtig</w:t>
      </w:r>
      <w:r>
        <w:rPr>
          <w:i/>
          <w:iCs/>
        </w:rPr>
        <w:t>t</w:t>
      </w:r>
      <w:r w:rsidRPr="007B053F">
        <w:rPr>
          <w:i/>
          <w:iCs/>
        </w:rPr>
        <w:t xml:space="preserve"> for alle parter,” forklarer Anne-Mette S. Langvad, direktør i Klimafonden Skive.</w:t>
      </w:r>
    </w:p>
    <w:p w14:paraId="758DB998" w14:textId="13AD4DFF" w:rsidR="00C61264" w:rsidRDefault="00C61264" w:rsidP="00B8544D">
      <w:r>
        <w:t xml:space="preserve">En af de politikere, som </w:t>
      </w:r>
      <w:r w:rsidR="008B7440">
        <w:t>deltog,</w:t>
      </w:r>
      <w:r>
        <w:t xml:space="preserve"> var Carsten Bach, folketingsmedlem </w:t>
      </w:r>
      <w:r w:rsidR="00285918">
        <w:t xml:space="preserve">og fødevareordfører </w:t>
      </w:r>
      <w:r>
        <w:t>for Liberal Alliance</w:t>
      </w:r>
      <w:r w:rsidR="00285918">
        <w:t>.</w:t>
      </w:r>
    </w:p>
    <w:p w14:paraId="5FABBADA" w14:textId="4B28A1D7" w:rsidR="00C61264" w:rsidRPr="00285918" w:rsidRDefault="00C61264" w:rsidP="00B8544D">
      <w:pPr>
        <w:rPr>
          <w:i/>
          <w:iCs/>
        </w:rPr>
      </w:pPr>
      <w:r w:rsidRPr="00285918">
        <w:rPr>
          <w:i/>
          <w:iCs/>
        </w:rPr>
        <w:t>”Det har stor værdi for mig at deltage i en dag som denne, hvor jeg får mulighed for at få indsigt i nye løsninger og bud på, hvordan vi kan omlægge dele af fødevareproduktionen på en måde, som både gavner klimaet og fødevareproducenterne. Jeg var i dialog med en række spændende mennesker, der alle på den ene eller anden måde arbejder med dette område, og det gør, at jeg tager en række interessante konklusioner med mig hjem</w:t>
      </w:r>
      <w:r w:rsidR="00B97C4B">
        <w:rPr>
          <w:i/>
          <w:iCs/>
        </w:rPr>
        <w:t xml:space="preserve"> til Christiansborg</w:t>
      </w:r>
      <w:r w:rsidRPr="00285918">
        <w:rPr>
          <w:i/>
          <w:iCs/>
        </w:rPr>
        <w:t>,</w:t>
      </w:r>
      <w:r w:rsidR="00285918" w:rsidRPr="00285918">
        <w:rPr>
          <w:i/>
          <w:iCs/>
        </w:rPr>
        <w:t>”</w:t>
      </w:r>
      <w:r w:rsidRPr="00285918">
        <w:rPr>
          <w:i/>
          <w:iCs/>
        </w:rPr>
        <w:t xml:space="preserve"> forklarer Carsten Bach. </w:t>
      </w:r>
    </w:p>
    <w:p w14:paraId="3DE58B24" w14:textId="77777777" w:rsidR="00285918" w:rsidRPr="0067265F" w:rsidRDefault="00285918" w:rsidP="00285918">
      <w:pPr>
        <w:rPr>
          <w:b/>
          <w:bCs/>
        </w:rPr>
      </w:pPr>
      <w:bookmarkStart w:id="0" w:name="_Hlk165966109"/>
      <w:r w:rsidRPr="0067265F">
        <w:rPr>
          <w:b/>
          <w:bCs/>
        </w:rPr>
        <w:t xml:space="preserve">Afsættet er lokalt, sigtet globalt </w:t>
      </w:r>
    </w:p>
    <w:p w14:paraId="4D6CE83E" w14:textId="1FC322FF" w:rsidR="00285918" w:rsidRPr="00C5097D" w:rsidRDefault="00285918" w:rsidP="00285918">
      <w:r>
        <w:t>Man anslår</w:t>
      </w:r>
      <w:r w:rsidR="00B97C4B">
        <w:t>,</w:t>
      </w:r>
      <w:r>
        <w:t xml:space="preserve"> at op mod </w:t>
      </w:r>
      <w:r w:rsidR="00246EF2">
        <w:t>20</w:t>
      </w:r>
      <w:r w:rsidRPr="0059248F">
        <w:t>.000 h</w:t>
      </w:r>
      <w:r w:rsidR="00246EF2">
        <w:t>a</w:t>
      </w:r>
      <w:r>
        <w:t xml:space="preserve"> landbrugsjord</w:t>
      </w:r>
      <w:r w:rsidR="00246EF2">
        <w:t xml:space="preserve"> alene </w:t>
      </w:r>
      <w:r w:rsidR="00246EF2" w:rsidRPr="00246EF2">
        <w:t xml:space="preserve">i det område der afvander til de indre dele af Limfjorden </w:t>
      </w:r>
      <w:r>
        <w:t>skal omlægges hurtigst muligt for at undgå yderligere negativ miljøpåvirkning</w:t>
      </w:r>
      <w:r w:rsidR="00246EF2">
        <w:t xml:space="preserve"> af de </w:t>
      </w:r>
      <w:r>
        <w:t>indre fjorde og vandløb</w:t>
      </w:r>
      <w:bookmarkEnd w:id="0"/>
      <w:r>
        <w:t>, og behovet er akut i hele Danmark</w:t>
      </w:r>
      <w:r w:rsidRPr="00C5097D">
        <w:t xml:space="preserve">. </w:t>
      </w:r>
      <w:bookmarkStart w:id="1" w:name="_Hlk167254198"/>
      <w:r w:rsidRPr="00C5097D">
        <w:t xml:space="preserve">Selvom Klimafonden Skives arbejde har taget udgangspunkt i Limfjorden, så kan deres resultater med fordel spredes ud til resten af Danmark og </w:t>
      </w:r>
      <w:r w:rsidRPr="00C5097D">
        <w:lastRenderedPageBreak/>
        <w:t>sågar verden, og det glæder</w:t>
      </w:r>
      <w:r w:rsidR="008B7440" w:rsidRPr="00C5097D">
        <w:t xml:space="preserve"> bestyrelsesmedlem i Business Region MidtVest og</w:t>
      </w:r>
      <w:r w:rsidR="00356154" w:rsidRPr="00C5097D">
        <w:t xml:space="preserve"> Klimafonden</w:t>
      </w:r>
      <w:r w:rsidR="00E56B4F" w:rsidRPr="00C5097D">
        <w:t xml:space="preserve"> Skive,</w:t>
      </w:r>
      <w:r w:rsidR="00356154" w:rsidRPr="00C5097D">
        <w:t xml:space="preserve"> </w:t>
      </w:r>
      <w:r w:rsidRPr="00C5097D">
        <w:t>borgmester i Skive Kommune Peder Christian Kirkegaard</w:t>
      </w:r>
      <w:r w:rsidR="00B97C4B" w:rsidRPr="00C5097D">
        <w:t>, der også deltog i fredagens inspirationsdag.</w:t>
      </w:r>
    </w:p>
    <w:p w14:paraId="2A17A8B7" w14:textId="0C5D7989" w:rsidR="00285918" w:rsidRPr="00C5097D" w:rsidRDefault="00285918" w:rsidP="00285918">
      <w:pPr>
        <w:rPr>
          <w:i/>
          <w:iCs/>
        </w:rPr>
      </w:pPr>
      <w:r w:rsidRPr="00C5097D">
        <w:rPr>
          <w:i/>
          <w:iCs/>
        </w:rPr>
        <w:t>”Man bliver både stolt og glad efter en dag som denne, hvor Klimafonde</w:t>
      </w:r>
      <w:r w:rsidR="00E56B4F" w:rsidRPr="00C5097D">
        <w:rPr>
          <w:i/>
          <w:iCs/>
        </w:rPr>
        <w:t>n</w:t>
      </w:r>
      <w:r w:rsidRPr="00C5097D">
        <w:rPr>
          <w:i/>
          <w:iCs/>
        </w:rPr>
        <w:t xml:space="preserve"> Skive </w:t>
      </w:r>
      <w:r w:rsidR="00356154" w:rsidRPr="00C5097D">
        <w:rPr>
          <w:i/>
          <w:iCs/>
        </w:rPr>
        <w:t xml:space="preserve">præsentererede et af sine </w:t>
      </w:r>
      <w:r w:rsidRPr="00C5097D">
        <w:rPr>
          <w:i/>
          <w:iCs/>
        </w:rPr>
        <w:t>forslag til fremtidige løsninger, og man k</w:t>
      </w:r>
      <w:r w:rsidR="00356154" w:rsidRPr="00C5097D">
        <w:rPr>
          <w:i/>
          <w:iCs/>
        </w:rPr>
        <w:t xml:space="preserve">unne tydelig </w:t>
      </w:r>
      <w:r w:rsidRPr="00C5097D">
        <w:rPr>
          <w:i/>
          <w:iCs/>
        </w:rPr>
        <w:t xml:space="preserve">mærke, </w:t>
      </w:r>
      <w:r w:rsidR="00356154" w:rsidRPr="00C5097D">
        <w:rPr>
          <w:i/>
          <w:iCs/>
        </w:rPr>
        <w:t>på</w:t>
      </w:r>
      <w:r w:rsidRPr="00C5097D">
        <w:rPr>
          <w:i/>
          <w:iCs/>
        </w:rPr>
        <w:t xml:space="preserve"> </w:t>
      </w:r>
      <w:r w:rsidR="00356154" w:rsidRPr="00C5097D">
        <w:rPr>
          <w:i/>
          <w:iCs/>
        </w:rPr>
        <w:t>dem</w:t>
      </w:r>
      <w:r w:rsidRPr="00C5097D">
        <w:rPr>
          <w:i/>
          <w:iCs/>
        </w:rPr>
        <w:t xml:space="preserve"> som </w:t>
      </w:r>
      <w:r w:rsidR="00246EF2" w:rsidRPr="00C5097D">
        <w:rPr>
          <w:i/>
          <w:iCs/>
        </w:rPr>
        <w:t>deltog,</w:t>
      </w:r>
      <w:r w:rsidR="00B97C4B" w:rsidRPr="00C5097D">
        <w:rPr>
          <w:i/>
          <w:iCs/>
        </w:rPr>
        <w:t xml:space="preserve"> </w:t>
      </w:r>
      <w:r w:rsidR="00356154" w:rsidRPr="00C5097D">
        <w:rPr>
          <w:i/>
          <w:iCs/>
        </w:rPr>
        <w:t xml:space="preserve">at de </w:t>
      </w:r>
      <w:r w:rsidR="00B97C4B" w:rsidRPr="00C5097D">
        <w:rPr>
          <w:i/>
          <w:iCs/>
        </w:rPr>
        <w:t>va</w:t>
      </w:r>
      <w:r w:rsidRPr="00C5097D">
        <w:rPr>
          <w:i/>
          <w:iCs/>
        </w:rPr>
        <w:t xml:space="preserve">r </w:t>
      </w:r>
      <w:r w:rsidR="00356154" w:rsidRPr="00C5097D">
        <w:rPr>
          <w:i/>
          <w:iCs/>
        </w:rPr>
        <w:t>interesseret og nysgerrige på</w:t>
      </w:r>
      <w:r w:rsidR="002E0719">
        <w:rPr>
          <w:i/>
          <w:iCs/>
        </w:rPr>
        <w:t>,</w:t>
      </w:r>
      <w:r w:rsidR="00356154" w:rsidRPr="00C5097D">
        <w:rPr>
          <w:i/>
          <w:iCs/>
        </w:rPr>
        <w:t xml:space="preserve"> hvordan vi kan arbejde videre med omlægningen til græsproduktion på arealer i Limfjordsoplandet. </w:t>
      </w:r>
      <w:r w:rsidRPr="00C5097D">
        <w:rPr>
          <w:i/>
          <w:iCs/>
        </w:rPr>
        <w:t xml:space="preserve">At vi her </w:t>
      </w:r>
      <w:r w:rsidR="008B7440" w:rsidRPr="00C5097D">
        <w:rPr>
          <w:i/>
          <w:iCs/>
        </w:rPr>
        <w:t>i</w:t>
      </w:r>
      <w:r w:rsidRPr="00C5097D">
        <w:rPr>
          <w:i/>
          <w:iCs/>
        </w:rPr>
        <w:t xml:space="preserve"> </w:t>
      </w:r>
      <w:r w:rsidR="008B7440" w:rsidRPr="00C5097D">
        <w:rPr>
          <w:i/>
          <w:iCs/>
        </w:rPr>
        <w:t>Midt- og Vestjylland</w:t>
      </w:r>
      <w:r w:rsidRPr="00C5097D">
        <w:rPr>
          <w:i/>
          <w:iCs/>
        </w:rPr>
        <w:t xml:space="preserve"> kan være frontløbere på dette område, og kan inspirere andre områder af Danmark med gode bud på fremtidige løsninger, det er prisværdigt,” siger Peder Christian Kirkegaard</w:t>
      </w:r>
      <w:r w:rsidR="00C5097D">
        <w:rPr>
          <w:i/>
          <w:iCs/>
        </w:rPr>
        <w:t>.</w:t>
      </w:r>
    </w:p>
    <w:bookmarkEnd w:id="1"/>
    <w:p w14:paraId="4AE03EF7" w14:textId="16112EC5" w:rsidR="008B7440" w:rsidRPr="008B7440" w:rsidRDefault="008B7440" w:rsidP="00B8544D">
      <w:pPr>
        <w:rPr>
          <w:b/>
          <w:bCs/>
        </w:rPr>
      </w:pPr>
      <w:r w:rsidRPr="008B7440">
        <w:rPr>
          <w:b/>
          <w:bCs/>
        </w:rPr>
        <w:t>Skal omlægge marker til græs</w:t>
      </w:r>
    </w:p>
    <w:p w14:paraId="4B77EB8E" w14:textId="49251BFA" w:rsidR="00285918" w:rsidRDefault="00B8544D" w:rsidP="00B8544D">
      <w:r w:rsidRPr="00285918">
        <w:t>Delt</w:t>
      </w:r>
      <w:r w:rsidR="00BF4A57" w:rsidRPr="00285918">
        <w:t>a</w:t>
      </w:r>
      <w:r w:rsidRPr="00285918">
        <w:t xml:space="preserve">gerne </w:t>
      </w:r>
      <w:r w:rsidR="00285918">
        <w:t xml:space="preserve">blev </w:t>
      </w:r>
      <w:r w:rsidRPr="00285918">
        <w:t>præsenteret for løsninger, der viser, hvordan der kan produceres fødevarer</w:t>
      </w:r>
      <w:r w:rsidR="008B7440">
        <w:t>, i dette tilfælde græs,</w:t>
      </w:r>
      <w:r w:rsidRPr="00285918">
        <w:t xml:space="preserve"> i nærheden af fjorde og vandløb til gavn for klima og miljø, samtidig med at det gavner</w:t>
      </w:r>
      <w:r w:rsidR="00BC04FB" w:rsidRPr="00285918">
        <w:t xml:space="preserve"> både</w:t>
      </w:r>
      <w:r w:rsidRPr="00285918">
        <w:t xml:space="preserve"> producentens </w:t>
      </w:r>
      <w:r w:rsidR="00BC04FB" w:rsidRPr="00285918">
        <w:t xml:space="preserve">og forarbejdningsvirksomhedens </w:t>
      </w:r>
      <w:r w:rsidRPr="00285918">
        <w:t>økonomi</w:t>
      </w:r>
      <w:r w:rsidR="00BC04FB" w:rsidRPr="00285918">
        <w:t xml:space="preserve"> samt</w:t>
      </w:r>
      <w:r w:rsidRPr="00285918">
        <w:t xml:space="preserve"> </w:t>
      </w:r>
      <w:r w:rsidR="00BC04FB" w:rsidRPr="00285918">
        <w:t xml:space="preserve">styrker </w:t>
      </w:r>
      <w:r w:rsidRPr="00285918">
        <w:t>lokalsamfundet.</w:t>
      </w:r>
      <w:r w:rsidR="00BF4A57" w:rsidRPr="00285918">
        <w:t xml:space="preserve"> </w:t>
      </w:r>
    </w:p>
    <w:p w14:paraId="0BC99BA7" w14:textId="77777777" w:rsidR="00285918" w:rsidRDefault="00285918" w:rsidP="00285918">
      <w:r>
        <w:t xml:space="preserve">Foruden Anne-Mette S. Langvads oplæg om det regenerative produktionslandskab var der oplæg fra Michael Bisgård, økologisk landmand fra Hagens Mølle, der fortalte om sine bevæggrunde for at omlægge produktionen til proteingræs. </w:t>
      </w:r>
    </w:p>
    <w:p w14:paraId="190F744F" w14:textId="77777777" w:rsidR="00285918" w:rsidRDefault="00285918" w:rsidP="00285918">
      <w:r>
        <w:t xml:space="preserve">Vagn Hundebøll, CEO Biorefinery A/S / Senior Director DLG Group, repræsenterede de virksomheder, som kan bearbejde græsset til proteiner og efterfølgende levere pulp til energiproduktion. </w:t>
      </w:r>
    </w:p>
    <w:p w14:paraId="392AA65A" w14:textId="2FAF1ADE" w:rsidR="00285918" w:rsidRDefault="00285918" w:rsidP="00285918">
      <w:r>
        <w:t xml:space="preserve">Til sidst gav Poul Pedersen, tidligere CEO Thise Mejeri, sit bud på, hvorfor han mener, at der er en fremtid i at trække proteiner ud af græsset og bruge det i fødevarer. </w:t>
      </w:r>
    </w:p>
    <w:p w14:paraId="02EA6EAC" w14:textId="0176DFF4" w:rsidR="00285918" w:rsidRDefault="00285918" w:rsidP="00B8544D">
      <w:r>
        <w:t xml:space="preserve">Man kom altså omkring hele værdikæden fra jord til bord </w:t>
      </w:r>
      <w:r w:rsidR="008B7440">
        <w:t xml:space="preserve">eller retter græs til mejeriprodukt </w:t>
      </w:r>
      <w:r>
        <w:t>i en fødevareproduktion, der skaber værdi for klima, miljø, producent, industri, forbruger og lokalsamfundet</w:t>
      </w:r>
      <w:r w:rsidR="008B7440">
        <w:t>, ved at omlægge markerne til græs.</w:t>
      </w:r>
    </w:p>
    <w:p w14:paraId="30B0F699" w14:textId="678F2657" w:rsidR="00D57F2F" w:rsidRPr="00285918" w:rsidRDefault="00BF4A57" w:rsidP="00B8544D">
      <w:r w:rsidRPr="00285918">
        <w:t xml:space="preserve">Dagen </w:t>
      </w:r>
      <w:r w:rsidR="008B7440">
        <w:t>va</w:t>
      </w:r>
      <w:r w:rsidRPr="00285918">
        <w:t>r en del af Madmødet 2024, hvor formålet bl.a. er at sætte fokus på aktuelle emner og nye innovative løsninge</w:t>
      </w:r>
      <w:r w:rsidR="00BC04FB" w:rsidRPr="00285918">
        <w:t>r</w:t>
      </w:r>
      <w:r w:rsidRPr="00285918">
        <w:t xml:space="preserve"> inden for fødevareproduktion</w:t>
      </w:r>
      <w:r w:rsidR="00BC04FB" w:rsidRPr="00285918">
        <w:t xml:space="preserve">. </w:t>
      </w:r>
    </w:p>
    <w:p w14:paraId="73FE3741" w14:textId="77777777" w:rsidR="00BF4A57" w:rsidRDefault="00BF4A57" w:rsidP="007B499C"/>
    <w:p w14:paraId="326EE099" w14:textId="5EFCD58B" w:rsidR="00BF4A57" w:rsidRPr="007B053F" w:rsidRDefault="00BF4A57" w:rsidP="007B499C">
      <w:pPr>
        <w:rPr>
          <w:b/>
          <w:bCs/>
        </w:rPr>
      </w:pPr>
      <w:r w:rsidRPr="007B053F">
        <w:rPr>
          <w:b/>
          <w:bCs/>
        </w:rPr>
        <w:t>Fakta:</w:t>
      </w:r>
    </w:p>
    <w:p w14:paraId="29D45860" w14:textId="3EA73A44" w:rsidR="00543BC1" w:rsidRDefault="00543BC1" w:rsidP="007B499C">
      <w:r>
        <w:t>Politisk Inspirationsdag</w:t>
      </w:r>
      <w:r w:rsidR="00B97C4B">
        <w:t xml:space="preserve"> d. 17. maj</w:t>
      </w:r>
      <w:r>
        <w:t xml:space="preserve"> </w:t>
      </w:r>
      <w:r w:rsidR="00B97C4B">
        <w:t>t</w:t>
      </w:r>
      <w:r>
        <w:t>i</w:t>
      </w:r>
      <w:r w:rsidR="00B97C4B">
        <w:t>l</w:t>
      </w:r>
      <w:r>
        <w:t xml:space="preserve"> Madmødet 2024</w:t>
      </w:r>
    </w:p>
    <w:p w14:paraId="771C5A57" w14:textId="2708A7A8" w:rsidR="00BF4A57" w:rsidRDefault="00BF4A57" w:rsidP="007B499C">
      <w:r>
        <w:t>Oplæg fra:</w:t>
      </w:r>
    </w:p>
    <w:p w14:paraId="56254689" w14:textId="3744C773" w:rsidR="00543BC1" w:rsidRDefault="00543BC1" w:rsidP="007B499C">
      <w:r>
        <w:t xml:space="preserve">Anne-Mette S. Langvad, direktør i Klimafonden Skive. </w:t>
      </w:r>
      <w:r w:rsidRPr="00543BC1">
        <w:rPr>
          <w:i/>
          <w:iCs/>
        </w:rPr>
        <w:t>Det regenerative produktionslandskab</w:t>
      </w:r>
    </w:p>
    <w:p w14:paraId="7BBF46F5" w14:textId="3DADF88E" w:rsidR="007B499C" w:rsidRPr="00543BC1" w:rsidRDefault="007B499C" w:rsidP="007B499C">
      <w:pPr>
        <w:rPr>
          <w:i/>
          <w:iCs/>
        </w:rPr>
      </w:pPr>
      <w:r>
        <w:t xml:space="preserve">Michael Bisgård, økologisk landmand Hagens Mølle. </w:t>
      </w:r>
      <w:r w:rsidRPr="00543BC1">
        <w:rPr>
          <w:i/>
          <w:iCs/>
        </w:rPr>
        <w:t xml:space="preserve">Står overfor at omlægge produktionen til proteingræs </w:t>
      </w:r>
    </w:p>
    <w:p w14:paraId="4A527C05" w14:textId="77777777" w:rsidR="007B499C" w:rsidRPr="00543BC1" w:rsidRDefault="007B499C" w:rsidP="007B499C">
      <w:pPr>
        <w:rPr>
          <w:i/>
          <w:iCs/>
        </w:rPr>
      </w:pPr>
      <w:r w:rsidRPr="00FF4E18">
        <w:rPr>
          <w:lang w:val="en-US"/>
        </w:rPr>
        <w:t xml:space="preserve">Vagn Hundebøll, CEO Biorefinery A/S / Senior Director DLG Group. </w:t>
      </w:r>
      <w:r w:rsidRPr="00543BC1">
        <w:rPr>
          <w:i/>
          <w:iCs/>
        </w:rPr>
        <w:t>Bearbejder græsset til proteiner og leverer pulp til energiproduktion</w:t>
      </w:r>
    </w:p>
    <w:p w14:paraId="3A87671A" w14:textId="37023C61" w:rsidR="007B499C" w:rsidRPr="00543BC1" w:rsidRDefault="007B499C" w:rsidP="007B499C">
      <w:pPr>
        <w:rPr>
          <w:i/>
          <w:iCs/>
        </w:rPr>
      </w:pPr>
      <w:r>
        <w:t xml:space="preserve">Poul Pedersen, tidl. CEO Thise Mejeri / næstformand i Klimafonden Skive. </w:t>
      </w:r>
      <w:r w:rsidRPr="00543BC1">
        <w:rPr>
          <w:i/>
          <w:iCs/>
        </w:rPr>
        <w:t>Om udnyttelse af græsproteiner i nye mejeriprodukter.</w:t>
      </w:r>
    </w:p>
    <w:p w14:paraId="53E54757" w14:textId="1C3E7921" w:rsidR="007B499C" w:rsidRDefault="008B7440" w:rsidP="007B499C">
      <w:r>
        <w:lastRenderedPageBreak/>
        <w:t xml:space="preserve">Deltagerne var </w:t>
      </w:r>
      <w:r w:rsidR="007B499C">
        <w:t>kommunalpolitikere, landspolitikere</w:t>
      </w:r>
      <w:r>
        <w:t>, Regions-</w:t>
      </w:r>
      <w:r w:rsidR="007B499C">
        <w:t xml:space="preserve"> og EU-politikere, der arbejder med miljø, klima og forsyningssikkerhed af energi og fødevarer. </w:t>
      </w:r>
      <w:r>
        <w:t xml:space="preserve">Samt </w:t>
      </w:r>
      <w:r w:rsidR="007B499C">
        <w:t>ansatte i kommuner, organisationer, styrelser og råd.</w:t>
      </w:r>
      <w:r w:rsidR="00543BC1">
        <w:t xml:space="preserve"> </w:t>
      </w:r>
    </w:p>
    <w:p w14:paraId="2993B5DB" w14:textId="5038C78E" w:rsidR="00C5097D" w:rsidRDefault="00C5097D" w:rsidP="00BC04FB">
      <w:r>
        <w:t xml:space="preserve">Se pointerne fra dagen via dette link: </w:t>
      </w:r>
      <w:hyperlink r:id="rId6" w:history="1">
        <w:r w:rsidRPr="003002E3">
          <w:rPr>
            <w:rStyle w:val="Hyperlink"/>
          </w:rPr>
          <w:t>https://www.klimafondenskive.dk/projekter/politisk-inspirationsdag-det-regenerative-produktionslandskab/</w:t>
        </w:r>
      </w:hyperlink>
    </w:p>
    <w:p w14:paraId="682DA6C0" w14:textId="0875C859" w:rsidR="00BC04FB" w:rsidRDefault="00BC04FB" w:rsidP="00BC04FB">
      <w:r>
        <w:t>Madmødet er Midt- og Vestjyllands store fødevarefejring, der samler alle dem der spiser, dem der høster, dem der fisker, dem der tilbereder og dem der bestemmer. Folket, producenten, kokken og politikeren</w:t>
      </w:r>
      <w:r w:rsidR="0059248F">
        <w:t>.</w:t>
      </w:r>
    </w:p>
    <w:p w14:paraId="3A630258" w14:textId="7E185E77" w:rsidR="00BC04FB" w:rsidRDefault="00BC04FB" w:rsidP="00BC04FB">
      <w:r>
        <w:t>Madmødet afholdes i dagene 20. – 26. maj 2024</w:t>
      </w:r>
      <w:r w:rsidR="007B053F">
        <w:t xml:space="preserve"> med Politisk Inspirationsdag som kickstart d. 17. maj</w:t>
      </w:r>
    </w:p>
    <w:p w14:paraId="035DC7B5" w14:textId="30F81C3B" w:rsidR="00BC04FB" w:rsidRDefault="00BC04FB" w:rsidP="00BC04FB">
      <w:r>
        <w:t>Madmødet er samlet omkring en lang række events ude hos producenterne, hos fiskerne, i naturen, på restauranterne og på kulturinstitutionerne i de 7 midt- og vestjyske kommuner, der udgør Business Region MidtVest</w:t>
      </w:r>
      <w:r w:rsidR="0059248F">
        <w:t>.</w:t>
      </w:r>
    </w:p>
    <w:p w14:paraId="3FC32725" w14:textId="3DEAE928" w:rsidR="00BC04FB" w:rsidRDefault="00BC04FB" w:rsidP="00BC04FB">
      <w:r>
        <w:t>Business Region MidtVest er</w:t>
      </w:r>
      <w:r w:rsidR="0067265F">
        <w:t>:</w:t>
      </w:r>
      <w:r>
        <w:t xml:space="preserve"> Struer Kommune, Herning Kommune, Ringkøbing-Skjern Kommune, Holstebro Kommune, Ikast-Brande Kommune, Lemvig Kommune og Skive Kommune </w:t>
      </w:r>
    </w:p>
    <w:p w14:paraId="3CC19FB7" w14:textId="36D85D25" w:rsidR="00BC04FB" w:rsidRDefault="00BC04FB" w:rsidP="00BC04FB">
      <w:r>
        <w:t xml:space="preserve">Se hele programmet på </w:t>
      </w:r>
      <w:hyperlink r:id="rId7" w:history="1">
        <w:r w:rsidR="007B053F" w:rsidRPr="00663275">
          <w:rPr>
            <w:rStyle w:val="Hyperlink"/>
          </w:rPr>
          <w:t>https://www.madmodet.dk/program-2024/</w:t>
        </w:r>
      </w:hyperlink>
    </w:p>
    <w:p w14:paraId="40A616DD" w14:textId="77777777" w:rsidR="00625608" w:rsidRDefault="00625608" w:rsidP="00BC04FB">
      <w:pPr>
        <w:rPr>
          <w:b/>
          <w:bCs/>
          <w:u w:val="single"/>
        </w:rPr>
      </w:pPr>
    </w:p>
    <w:p w14:paraId="26BD26FC" w14:textId="77777777" w:rsidR="008B7440" w:rsidRDefault="008B7440" w:rsidP="00BC04FB">
      <w:pPr>
        <w:rPr>
          <w:b/>
          <w:bCs/>
          <w:u w:val="single"/>
        </w:rPr>
      </w:pPr>
    </w:p>
    <w:p w14:paraId="3BB532E2" w14:textId="2F35DE83" w:rsidR="00BC04FB" w:rsidRPr="00BC04FB" w:rsidRDefault="007B053F" w:rsidP="00BC04FB">
      <w:pPr>
        <w:rPr>
          <w:b/>
          <w:bCs/>
          <w:u w:val="single"/>
        </w:rPr>
      </w:pPr>
      <w:r>
        <w:rPr>
          <w:b/>
          <w:bCs/>
          <w:u w:val="single"/>
        </w:rPr>
        <w:br/>
      </w:r>
      <w:r w:rsidR="00BC04FB" w:rsidRPr="00BC04FB">
        <w:rPr>
          <w:b/>
          <w:bCs/>
          <w:u w:val="single"/>
        </w:rPr>
        <w:t>Yderligere oplysninger kontakt:</w:t>
      </w:r>
    </w:p>
    <w:p w14:paraId="66A02631" w14:textId="613AC8BC" w:rsidR="008B7440" w:rsidRDefault="008B7440" w:rsidP="008B7440">
      <w:r>
        <w:t xml:space="preserve">Anne Mette S. Langvad, direktør Klimafonden Skive. Tlf. 24 62 15 46. / M: amsl@klimafondenskive.dk </w:t>
      </w:r>
    </w:p>
    <w:p w14:paraId="73D0C4A0" w14:textId="06BA802C" w:rsidR="00543BC1" w:rsidRDefault="00BC04FB" w:rsidP="00BC04FB">
      <w:r>
        <w:t>Stine Lindbjerg Jespersen, Projektleder Madmødet, Tlf. 29 36 65 31 / M: stine.jespersen@br-mv.dk</w:t>
      </w:r>
    </w:p>
    <w:p w14:paraId="0C8BAA8C" w14:textId="77777777" w:rsidR="00543BC1" w:rsidRDefault="00543BC1" w:rsidP="007B499C"/>
    <w:sectPr w:rsidR="00543BC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99C"/>
    <w:rsid w:val="00104F66"/>
    <w:rsid w:val="001D6556"/>
    <w:rsid w:val="00233B0C"/>
    <w:rsid w:val="00246EF2"/>
    <w:rsid w:val="00285918"/>
    <w:rsid w:val="002E0719"/>
    <w:rsid w:val="00356154"/>
    <w:rsid w:val="00405E85"/>
    <w:rsid w:val="004D4F49"/>
    <w:rsid w:val="004E5CE1"/>
    <w:rsid w:val="00543BC1"/>
    <w:rsid w:val="0059248F"/>
    <w:rsid w:val="00625608"/>
    <w:rsid w:val="0065026F"/>
    <w:rsid w:val="0067265F"/>
    <w:rsid w:val="007B053F"/>
    <w:rsid w:val="007B499C"/>
    <w:rsid w:val="008B7440"/>
    <w:rsid w:val="009E47AB"/>
    <w:rsid w:val="00B8544D"/>
    <w:rsid w:val="00B97C4B"/>
    <w:rsid w:val="00BC04FB"/>
    <w:rsid w:val="00BF4A57"/>
    <w:rsid w:val="00C5097D"/>
    <w:rsid w:val="00C61264"/>
    <w:rsid w:val="00D57F2F"/>
    <w:rsid w:val="00DC205A"/>
    <w:rsid w:val="00E56B4F"/>
    <w:rsid w:val="00F80D69"/>
    <w:rsid w:val="00FF4E1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F1A84"/>
  <w15:chartTrackingRefBased/>
  <w15:docId w15:val="{0A0690EB-1143-4DD7-BB91-A1D6A5600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4FB"/>
  </w:style>
  <w:style w:type="paragraph" w:styleId="Overskrift1">
    <w:name w:val="heading 1"/>
    <w:basedOn w:val="Normal"/>
    <w:next w:val="Normal"/>
    <w:link w:val="Overskrift1Tegn"/>
    <w:uiPriority w:val="9"/>
    <w:qFormat/>
    <w:rsid w:val="007B49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B49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B499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B499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B499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B499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B499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B499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B499C"/>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499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B499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B499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B499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B499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B499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B499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B499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B499C"/>
    <w:rPr>
      <w:rFonts w:eastAsiaTheme="majorEastAsia" w:cstheme="majorBidi"/>
      <w:color w:val="272727" w:themeColor="text1" w:themeTint="D8"/>
    </w:rPr>
  </w:style>
  <w:style w:type="paragraph" w:styleId="Titel">
    <w:name w:val="Title"/>
    <w:basedOn w:val="Normal"/>
    <w:next w:val="Normal"/>
    <w:link w:val="TitelTegn"/>
    <w:uiPriority w:val="10"/>
    <w:qFormat/>
    <w:rsid w:val="007B49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B499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B499C"/>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B499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B499C"/>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7B499C"/>
    <w:rPr>
      <w:i/>
      <w:iCs/>
      <w:color w:val="404040" w:themeColor="text1" w:themeTint="BF"/>
    </w:rPr>
  </w:style>
  <w:style w:type="paragraph" w:styleId="Listeafsnit">
    <w:name w:val="List Paragraph"/>
    <w:basedOn w:val="Normal"/>
    <w:uiPriority w:val="34"/>
    <w:qFormat/>
    <w:rsid w:val="007B499C"/>
    <w:pPr>
      <w:ind w:left="720"/>
      <w:contextualSpacing/>
    </w:pPr>
  </w:style>
  <w:style w:type="character" w:styleId="Kraftigfremhvning">
    <w:name w:val="Intense Emphasis"/>
    <w:basedOn w:val="Standardskrifttypeiafsnit"/>
    <w:uiPriority w:val="21"/>
    <w:qFormat/>
    <w:rsid w:val="007B499C"/>
    <w:rPr>
      <w:i/>
      <w:iCs/>
      <w:color w:val="0F4761" w:themeColor="accent1" w:themeShade="BF"/>
    </w:rPr>
  </w:style>
  <w:style w:type="paragraph" w:styleId="Strktcitat">
    <w:name w:val="Intense Quote"/>
    <w:basedOn w:val="Normal"/>
    <w:next w:val="Normal"/>
    <w:link w:val="StrktcitatTegn"/>
    <w:uiPriority w:val="30"/>
    <w:qFormat/>
    <w:rsid w:val="007B49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B499C"/>
    <w:rPr>
      <w:i/>
      <w:iCs/>
      <w:color w:val="0F4761" w:themeColor="accent1" w:themeShade="BF"/>
    </w:rPr>
  </w:style>
  <w:style w:type="character" w:styleId="Kraftighenvisning">
    <w:name w:val="Intense Reference"/>
    <w:basedOn w:val="Standardskrifttypeiafsnit"/>
    <w:uiPriority w:val="32"/>
    <w:qFormat/>
    <w:rsid w:val="007B499C"/>
    <w:rPr>
      <w:b/>
      <w:bCs/>
      <w:smallCaps/>
      <w:color w:val="0F4761" w:themeColor="accent1" w:themeShade="BF"/>
      <w:spacing w:val="5"/>
    </w:rPr>
  </w:style>
  <w:style w:type="character" w:styleId="Hyperlink">
    <w:name w:val="Hyperlink"/>
    <w:basedOn w:val="Standardskrifttypeiafsnit"/>
    <w:uiPriority w:val="99"/>
    <w:unhideWhenUsed/>
    <w:rsid w:val="00543BC1"/>
    <w:rPr>
      <w:color w:val="467886" w:themeColor="hyperlink"/>
      <w:u w:val="single"/>
    </w:rPr>
  </w:style>
  <w:style w:type="character" w:styleId="Ulstomtale">
    <w:name w:val="Unresolved Mention"/>
    <w:basedOn w:val="Standardskrifttypeiafsnit"/>
    <w:uiPriority w:val="99"/>
    <w:semiHidden/>
    <w:unhideWhenUsed/>
    <w:rsid w:val="00543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25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admodet.dk/program-20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limafondenskive.dk/projekter/politisk-inspirationsdag-det-regenerative-produktionslandskab/"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1019</Words>
  <Characters>6220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Quiding</dc:creator>
  <cp:keywords/>
  <dc:description/>
  <cp:lastModifiedBy>Claus Quiding</cp:lastModifiedBy>
  <cp:revision>4</cp:revision>
  <cp:lastPrinted>2024-05-22T19:05:00Z</cp:lastPrinted>
  <dcterms:created xsi:type="dcterms:W3CDTF">2024-05-23T04:22:00Z</dcterms:created>
  <dcterms:modified xsi:type="dcterms:W3CDTF">2024-05-23T04:24:00Z</dcterms:modified>
</cp:coreProperties>
</file>